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288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博士学位论文答辩公告</w:t>
      </w:r>
    </w:p>
    <w:p>
      <w:pPr>
        <w:spacing w:line="288" w:lineRule="auto"/>
        <w:jc w:val="center"/>
        <w:rPr>
          <w:rFonts w:ascii="宋体" w:hAnsi="宋体"/>
          <w:sz w:val="24"/>
          <w:szCs w:val="24"/>
        </w:rPr>
      </w:pPr>
    </w:p>
    <w:p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论文题目：异质结构高熵合金薄壁吸能管的组织调控及力学性能</w:t>
      </w:r>
    </w:p>
    <w:p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答辩人：曲丽丹</w:t>
      </w:r>
    </w:p>
    <w:p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学号：20201037</w:t>
      </w:r>
    </w:p>
    <w:p>
      <w:pPr>
        <w:spacing w:line="288" w:lineRule="auto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学科专业：</w:t>
      </w:r>
      <w:r>
        <w:rPr>
          <w:rFonts w:hint="eastAsia" w:ascii="宋体" w:hAnsi="宋体"/>
          <w:sz w:val="30"/>
          <w:szCs w:val="30"/>
          <w:lang w:val="en-US" w:eastAsia="zh-CN"/>
        </w:rPr>
        <w:t>机械工程</w:t>
      </w:r>
    </w:p>
    <w:p>
      <w:pPr>
        <w:spacing w:line="288" w:lineRule="auto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指导教师：</w:t>
      </w:r>
      <w:r>
        <w:rPr>
          <w:rFonts w:hint="eastAsia" w:ascii="宋体" w:hAnsi="宋体"/>
          <w:sz w:val="30"/>
          <w:szCs w:val="30"/>
          <w:lang w:val="en-US" w:eastAsia="zh-CN"/>
        </w:rPr>
        <w:t>陈秉智 教授</w:t>
      </w:r>
    </w:p>
    <w:p>
      <w:pPr>
        <w:spacing w:line="288" w:lineRule="auto"/>
        <w:rPr>
          <w:rFonts w:ascii="宋体" w:hAnsi="宋体"/>
          <w:sz w:val="30"/>
          <w:szCs w:val="30"/>
        </w:rPr>
      </w:pPr>
    </w:p>
    <w:p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答辩委员会</w:t>
      </w:r>
    </w:p>
    <w:p>
      <w:pPr>
        <w:spacing w:line="288" w:lineRule="auto"/>
        <w:rPr>
          <w:rFonts w:hint="eastAsia" w:ascii="宋体" w:hAnsi="宋体" w:eastAsia="宋体"/>
          <w:iCs/>
          <w:sz w:val="30"/>
          <w:szCs w:val="30"/>
          <w:u w:val="none"/>
          <w:lang w:eastAsia="zh-CN"/>
        </w:rPr>
      </w:pPr>
      <w:r>
        <w:rPr>
          <w:rFonts w:hint="eastAsia" w:ascii="宋体" w:hAnsi="宋体"/>
          <w:sz w:val="30"/>
          <w:szCs w:val="30"/>
        </w:rPr>
        <w:t>主席：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王悦东</w:t>
      </w:r>
      <w:r>
        <w:rPr>
          <w:rFonts w:hint="eastAsia" w:ascii="宋体" w:hAnsi="宋体"/>
          <w:iCs/>
          <w:sz w:val="30"/>
          <w:szCs w:val="30"/>
          <w:u w:val="none"/>
        </w:rPr>
        <w:t xml:space="preserve"> 教授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/博士生导师   大连交通大学</w:t>
      </w:r>
    </w:p>
    <w:p>
      <w:pPr>
        <w:spacing w:line="288" w:lineRule="auto"/>
        <w:rPr>
          <w:rFonts w:hint="eastAsia" w:ascii="宋体" w:hAnsi="宋体"/>
          <w:iCs/>
          <w:sz w:val="30"/>
          <w:szCs w:val="30"/>
          <w:u w:val="none"/>
          <w:lang w:val="en-US" w:eastAsia="zh-CN"/>
        </w:rPr>
      </w:pPr>
      <w:r>
        <w:rPr>
          <w:rFonts w:hint="eastAsia" w:ascii="宋体" w:hAnsi="宋体"/>
          <w:iCs/>
          <w:sz w:val="30"/>
          <w:szCs w:val="30"/>
        </w:rPr>
        <w:t>委员：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赵国忠 </w:t>
      </w:r>
      <w:r>
        <w:rPr>
          <w:rFonts w:hint="eastAsia" w:ascii="宋体" w:hAnsi="宋体"/>
          <w:iCs/>
          <w:sz w:val="30"/>
          <w:szCs w:val="30"/>
          <w:u w:val="none"/>
        </w:rPr>
        <w:t>教授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/博士生导师   大连理工大学</w:t>
      </w:r>
    </w:p>
    <w:p>
      <w:pPr>
        <w:spacing w:line="288" w:lineRule="auto"/>
        <w:rPr>
          <w:rFonts w:hint="eastAsia" w:ascii="宋体" w:hAnsi="宋体"/>
          <w:iCs/>
          <w:sz w:val="30"/>
          <w:szCs w:val="30"/>
          <w:u w:val="non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      庞桂兵 </w:t>
      </w:r>
      <w:r>
        <w:rPr>
          <w:rFonts w:hint="eastAsia" w:ascii="宋体" w:hAnsi="宋体"/>
          <w:iCs/>
          <w:sz w:val="30"/>
          <w:szCs w:val="30"/>
          <w:u w:val="none"/>
        </w:rPr>
        <w:t>教授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/博士生导师   大连工业大学</w:t>
      </w:r>
    </w:p>
    <w:p>
      <w:pPr>
        <w:spacing w:line="288" w:lineRule="auto"/>
        <w:rPr>
          <w:rFonts w:hint="eastAsia" w:ascii="宋体" w:hAnsi="宋体"/>
          <w:iCs/>
          <w:sz w:val="30"/>
          <w:szCs w:val="30"/>
          <w:u w:val="non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      董华军 </w:t>
      </w:r>
      <w:r>
        <w:rPr>
          <w:rFonts w:hint="eastAsia" w:ascii="宋体" w:hAnsi="宋体"/>
          <w:iCs/>
          <w:sz w:val="30"/>
          <w:szCs w:val="30"/>
          <w:u w:val="none"/>
        </w:rPr>
        <w:t>教授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/博士生导师   大连交通大学</w:t>
      </w:r>
      <w:bookmarkStart w:id="0" w:name="_GoBack"/>
      <w:bookmarkEnd w:id="0"/>
    </w:p>
    <w:p>
      <w:pPr>
        <w:spacing w:line="288" w:lineRule="auto"/>
        <w:rPr>
          <w:rFonts w:hint="default" w:ascii="宋体" w:hAnsi="宋体"/>
          <w:iCs/>
          <w:sz w:val="30"/>
          <w:szCs w:val="30"/>
          <w:u w:val="non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      李晓峰 </w:t>
      </w:r>
      <w:r>
        <w:rPr>
          <w:rFonts w:hint="eastAsia" w:ascii="宋体" w:hAnsi="宋体"/>
          <w:iCs/>
          <w:sz w:val="30"/>
          <w:szCs w:val="30"/>
          <w:u w:val="none"/>
        </w:rPr>
        <w:t>教授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/博士生导师   大连交通大学</w:t>
      </w:r>
    </w:p>
    <w:p>
      <w:pPr>
        <w:spacing w:line="288" w:lineRule="auto"/>
        <w:rPr>
          <w:rFonts w:hint="eastAsia" w:ascii="宋体" w:hAnsi="宋体"/>
          <w:iCs/>
          <w:sz w:val="30"/>
          <w:szCs w:val="30"/>
          <w:u w:val="non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lang w:val="en-US" w:eastAsia="zh-CN"/>
        </w:rPr>
        <w:t xml:space="preserve">      李永华 </w:t>
      </w:r>
      <w:r>
        <w:rPr>
          <w:rFonts w:hint="eastAsia" w:ascii="宋体" w:hAnsi="宋体"/>
          <w:iCs/>
          <w:sz w:val="30"/>
          <w:szCs w:val="30"/>
          <w:u w:val="none"/>
        </w:rPr>
        <w:t>教授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/博士生导师</w:t>
      </w:r>
      <w:r>
        <w:rPr>
          <w:rFonts w:hint="eastAsia" w:ascii="宋体" w:hAnsi="宋体"/>
          <w:iCs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大连交通大学</w:t>
      </w:r>
    </w:p>
    <w:p>
      <w:pPr>
        <w:spacing w:line="288" w:lineRule="auto"/>
        <w:rPr>
          <w:rFonts w:hint="default" w:ascii="宋体" w:hAnsi="宋体"/>
          <w:iCs/>
          <w:sz w:val="30"/>
          <w:szCs w:val="30"/>
          <w:u w:val="non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      运新兵 </w:t>
      </w:r>
      <w:r>
        <w:rPr>
          <w:rFonts w:hint="eastAsia" w:ascii="宋体" w:hAnsi="宋体"/>
          <w:iCs/>
          <w:sz w:val="30"/>
          <w:szCs w:val="30"/>
          <w:u w:val="none"/>
        </w:rPr>
        <w:t>教授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/博士生导师   大连交通大学</w:t>
      </w:r>
    </w:p>
    <w:p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秘书：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张  旭</w:t>
      </w:r>
      <w:r>
        <w:rPr>
          <w:rFonts w:hint="eastAsia" w:ascii="宋体" w:hAnsi="宋体"/>
          <w:iCs/>
          <w:sz w:val="30"/>
          <w:szCs w:val="30"/>
          <w:u w:val="none"/>
        </w:rPr>
        <w:t xml:space="preserve"> 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副教授      大连交通大学</w:t>
      </w:r>
    </w:p>
    <w:p>
      <w:pPr>
        <w:spacing w:line="288" w:lineRule="auto"/>
        <w:rPr>
          <w:rFonts w:ascii="宋体" w:hAnsi="宋体"/>
          <w:sz w:val="30"/>
          <w:szCs w:val="30"/>
        </w:rPr>
      </w:pPr>
    </w:p>
    <w:p>
      <w:pPr>
        <w:spacing w:line="288" w:lineRule="auto"/>
        <w:rPr>
          <w:rFonts w:ascii="宋体" w:hAnsi="宋体"/>
          <w:i/>
          <w:sz w:val="30"/>
          <w:szCs w:val="30"/>
          <w:u w:val="none"/>
        </w:rPr>
      </w:pPr>
      <w:r>
        <w:rPr>
          <w:rFonts w:hint="eastAsia" w:ascii="宋体" w:hAnsi="宋体"/>
          <w:sz w:val="30"/>
          <w:szCs w:val="30"/>
        </w:rPr>
        <w:t>答辩时间：</w:t>
      </w:r>
      <w:r>
        <w:rPr>
          <w:rFonts w:hint="eastAsia" w:ascii="宋体" w:hAnsi="宋体"/>
          <w:iCs/>
          <w:sz w:val="30"/>
          <w:szCs w:val="30"/>
          <w:u w:val="none"/>
        </w:rPr>
        <w:t>2024年6月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2</w:t>
      </w:r>
      <w:r>
        <w:rPr>
          <w:rFonts w:hint="eastAsia" w:ascii="宋体" w:hAnsi="宋体"/>
          <w:iCs/>
          <w:sz w:val="30"/>
          <w:szCs w:val="30"/>
          <w:u w:val="none"/>
        </w:rPr>
        <w:t>日（周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/>
          <w:iCs/>
          <w:sz w:val="30"/>
          <w:szCs w:val="30"/>
          <w:u w:val="none"/>
        </w:rPr>
        <w:t>）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9</w:t>
      </w:r>
      <w:r>
        <w:rPr>
          <w:rFonts w:hint="eastAsia" w:ascii="宋体" w:hAnsi="宋体"/>
          <w:iCs/>
          <w:sz w:val="30"/>
          <w:szCs w:val="30"/>
          <w:u w:val="none"/>
        </w:rPr>
        <w:t>：00—1</w:t>
      </w: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>1</w:t>
      </w:r>
      <w:r>
        <w:rPr>
          <w:rFonts w:hint="eastAsia" w:ascii="宋体" w:hAnsi="宋体"/>
          <w:iCs/>
          <w:sz w:val="30"/>
          <w:szCs w:val="30"/>
          <w:u w:val="none"/>
        </w:rPr>
        <w:t>：30</w:t>
      </w:r>
    </w:p>
    <w:p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答辩地点：</w:t>
      </w:r>
      <w:r>
        <w:rPr>
          <w:rFonts w:hint="eastAsia" w:ascii="宋体" w:hAnsi="宋体"/>
          <w:sz w:val="30"/>
          <w:szCs w:val="30"/>
          <w:lang w:val="en-US" w:eastAsia="zh-CN"/>
        </w:rPr>
        <w:t>现代轨道交通研究院  604</w:t>
      </w:r>
    </w:p>
    <w:p>
      <w:pPr>
        <w:spacing w:line="288" w:lineRule="auto"/>
      </w:pPr>
      <w:r>
        <w:rPr>
          <w:rFonts w:hint="eastAsia" w:ascii="仿宋" w:hAnsi="仿宋" w:eastAsia="仿宋" w:cs="Times New Roman"/>
          <w:color w:val="333333"/>
          <w:spacing w:val="7"/>
          <w:kern w:val="0"/>
          <w:sz w:val="24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YjkyY2QwYjljNzk2NGI5MTA5YzAwYmEwNzQzOGMifQ=="/>
  </w:docVars>
  <w:rsids>
    <w:rsidRoot w:val="22D07E66"/>
    <w:rsid w:val="00893256"/>
    <w:rsid w:val="00D17F86"/>
    <w:rsid w:val="00D937CC"/>
    <w:rsid w:val="1DC82F1B"/>
    <w:rsid w:val="1F061B99"/>
    <w:rsid w:val="22D07E66"/>
    <w:rsid w:val="3BA34EBC"/>
    <w:rsid w:val="5714693E"/>
    <w:rsid w:val="586C33FE"/>
    <w:rsid w:val="59BE2DF9"/>
    <w:rsid w:val="6D1C328F"/>
    <w:rsid w:val="752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219</Characters>
  <Lines>1</Lines>
  <Paragraphs>1</Paragraphs>
  <TotalTime>0</TotalTime>
  <ScaleCrop>false</ScaleCrop>
  <LinksUpToDate>false</LinksUpToDate>
  <CharactersWithSpaces>292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2023-05-31T04:03:00Z</dcterms:created>
  <dc:creator>唐玉珍</dc:creator>
  <cp:lastModifiedBy>蓝秋1421386949</cp:lastModifiedBy>
  <dcterms:modified xsi:type="dcterms:W3CDTF">2024-05-30T06:10:43Z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51F7C4C5BE3F4AFE9FAE288C6C6DE23B_13</vt:lpwstr>
  </property>
</Properties>
</file>